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64CDF" w14:textId="77777777" w:rsidR="00726AAE" w:rsidRDefault="00726AAE" w:rsidP="00726AAE">
      <w:pPr>
        <w:pStyle w:val="Header"/>
      </w:pPr>
      <w:r w:rsidRPr="00244C7B">
        <w:rPr>
          <w:rFonts w:ascii="Times Roman" w:hAnsi="Times Roman" w:cs="Arial"/>
          <w:b/>
          <w:bCs/>
          <w:noProof/>
          <w:szCs w:val="20"/>
        </w:rPr>
        <w:drawing>
          <wp:anchor distT="0" distB="0" distL="114300" distR="114300" simplePos="0" relativeHeight="251660288" behindDoc="1" locked="0" layoutInCell="1" allowOverlap="0" wp14:anchorId="0E969E8B" wp14:editId="434CFAC9">
            <wp:simplePos x="0" y="0"/>
            <wp:positionH relativeFrom="column">
              <wp:posOffset>2139039</wp:posOffset>
            </wp:positionH>
            <wp:positionV relativeFrom="page">
              <wp:posOffset>311481</wp:posOffset>
            </wp:positionV>
            <wp:extent cx="1596390" cy="798830"/>
            <wp:effectExtent l="0" t="0" r="3810" b="1270"/>
            <wp:wrapNone/>
            <wp:docPr id="35" name="Picture 35" descr="SUHSD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HSD-LOGO.gi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B3DC503" wp14:editId="0BBBF5AF">
            <wp:simplePos x="0" y="0"/>
            <wp:positionH relativeFrom="page">
              <wp:posOffset>5581264</wp:posOffset>
            </wp:positionH>
            <wp:positionV relativeFrom="page">
              <wp:posOffset>297594</wp:posOffset>
            </wp:positionV>
            <wp:extent cx="929005" cy="870585"/>
            <wp:effectExtent l="0" t="0" r="4445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FE3C7" w14:textId="77777777" w:rsidR="00726AAE" w:rsidRDefault="00726AAE" w:rsidP="00726AAE">
      <w:pPr>
        <w:pStyle w:val="Header"/>
      </w:pPr>
    </w:p>
    <w:p w14:paraId="1F21F7D3" w14:textId="77777777" w:rsidR="00726AAE" w:rsidRPr="00244C7B" w:rsidRDefault="00726AAE" w:rsidP="00726AAE">
      <w:pPr>
        <w:autoSpaceDE w:val="0"/>
        <w:autoSpaceDN w:val="0"/>
        <w:adjustRightInd w:val="0"/>
        <w:jc w:val="center"/>
        <w:rPr>
          <w:rFonts w:ascii="Times Roman" w:hAnsi="Times Roman" w:cs="Arial"/>
          <w:b/>
          <w:bCs/>
          <w:sz w:val="8"/>
          <w:szCs w:val="8"/>
        </w:rPr>
      </w:pPr>
      <w:r w:rsidRPr="00244C7B">
        <w:rPr>
          <w:rFonts w:ascii="Times Roman" w:hAnsi="Times Roman" w:cs="Arial"/>
          <w:b/>
          <w:bCs/>
          <w:sz w:val="28"/>
          <w:szCs w:val="28"/>
        </w:rPr>
        <w:t xml:space="preserve">Proposition O Citizens’ Bond Oversight Committee </w:t>
      </w:r>
    </w:p>
    <w:p w14:paraId="752D2BC5" w14:textId="65B41E3F" w:rsidR="00726AAE" w:rsidRDefault="009A0293" w:rsidP="00726AAE">
      <w:pPr>
        <w:autoSpaceDE w:val="0"/>
        <w:autoSpaceDN w:val="0"/>
        <w:adjustRightInd w:val="0"/>
        <w:jc w:val="center"/>
        <w:rPr>
          <w:rFonts w:ascii="Times Roman" w:hAnsi="Times Roman"/>
          <w:b/>
          <w:bCs/>
          <w:sz w:val="32"/>
          <w:szCs w:val="28"/>
        </w:rPr>
      </w:pPr>
      <w:r>
        <w:rPr>
          <w:rFonts w:ascii="Times Roman" w:hAnsi="Times Roman"/>
          <w:b/>
          <w:bCs/>
          <w:sz w:val="32"/>
          <w:szCs w:val="28"/>
        </w:rPr>
        <w:t xml:space="preserve">Wednesday, </w:t>
      </w:r>
      <w:r w:rsidR="00885E88">
        <w:rPr>
          <w:rFonts w:ascii="Times Roman" w:hAnsi="Times Roman"/>
          <w:b/>
          <w:bCs/>
          <w:sz w:val="32"/>
          <w:szCs w:val="28"/>
        </w:rPr>
        <w:t>October 19</w:t>
      </w:r>
      <w:r w:rsidR="00726AAE">
        <w:rPr>
          <w:rFonts w:ascii="Times Roman" w:hAnsi="Times Roman"/>
          <w:b/>
          <w:bCs/>
          <w:sz w:val="32"/>
          <w:szCs w:val="28"/>
        </w:rPr>
        <w:t>, 2016</w:t>
      </w:r>
    </w:p>
    <w:p w14:paraId="60F527C4" w14:textId="77777777" w:rsidR="00726AAE" w:rsidRDefault="00726AAE" w:rsidP="00726AAE">
      <w:pPr>
        <w:autoSpaceDE w:val="0"/>
        <w:autoSpaceDN w:val="0"/>
        <w:adjustRightInd w:val="0"/>
        <w:jc w:val="center"/>
        <w:rPr>
          <w:rFonts w:ascii="Times Roman" w:hAnsi="Times Roman"/>
          <w:b/>
          <w:bCs/>
          <w:sz w:val="32"/>
          <w:szCs w:val="28"/>
        </w:rPr>
      </w:pPr>
    </w:p>
    <w:p w14:paraId="5113C38C" w14:textId="7EFAF5B6" w:rsidR="00FB6403" w:rsidRDefault="00726AAE" w:rsidP="00FB6403">
      <w:pPr>
        <w:tabs>
          <w:tab w:val="left" w:pos="5130"/>
        </w:tabs>
        <w:autoSpaceDE w:val="0"/>
        <w:autoSpaceDN w:val="0"/>
        <w:adjustRightInd w:val="0"/>
        <w:ind w:left="810" w:hanging="810"/>
        <w:rPr>
          <w:rFonts w:asciiTheme="minorHAnsi" w:hAnsiTheme="minorHAnsi"/>
          <w:bCs/>
          <w:color w:val="FF6600"/>
          <w:sz w:val="20"/>
          <w:szCs w:val="20"/>
        </w:rPr>
      </w:pPr>
      <w:r w:rsidRPr="00C43B42">
        <w:rPr>
          <w:rFonts w:asciiTheme="minorHAnsi" w:hAnsiTheme="minorHAnsi"/>
          <w:b/>
          <w:bCs/>
          <w:sz w:val="20"/>
          <w:szCs w:val="20"/>
        </w:rPr>
        <w:t>TIME:</w:t>
      </w:r>
      <w:r w:rsidRPr="00C43B42">
        <w:rPr>
          <w:rFonts w:asciiTheme="minorHAnsi" w:hAnsiTheme="minorHAnsi"/>
          <w:b/>
          <w:bCs/>
          <w:sz w:val="20"/>
          <w:szCs w:val="20"/>
        </w:rPr>
        <w:tab/>
      </w:r>
      <w:r w:rsidR="004A4095" w:rsidRPr="004A4095">
        <w:rPr>
          <w:rFonts w:asciiTheme="minorHAnsi" w:hAnsiTheme="minorHAnsi"/>
          <w:bCs/>
          <w:sz w:val="20"/>
          <w:szCs w:val="20"/>
        </w:rPr>
        <w:t xml:space="preserve">5:30 </w:t>
      </w:r>
      <w:r w:rsidR="004A4095">
        <w:rPr>
          <w:rFonts w:asciiTheme="minorHAnsi" w:hAnsiTheme="minorHAnsi"/>
          <w:bCs/>
          <w:sz w:val="20"/>
          <w:szCs w:val="20"/>
        </w:rPr>
        <w:t xml:space="preserve">p.m. </w:t>
      </w:r>
      <w:bookmarkStart w:id="0" w:name="_GoBack"/>
      <w:bookmarkEnd w:id="0"/>
      <w:r w:rsidR="004A4095" w:rsidRPr="004A4095">
        <w:rPr>
          <w:rFonts w:asciiTheme="minorHAnsi" w:hAnsiTheme="minorHAnsi"/>
          <w:bCs/>
          <w:sz w:val="20"/>
          <w:szCs w:val="20"/>
        </w:rPr>
        <w:t>Site Tour</w:t>
      </w:r>
      <w:r w:rsidR="00FB6403">
        <w:rPr>
          <w:rFonts w:asciiTheme="minorHAnsi" w:hAnsiTheme="minorHAnsi"/>
          <w:b/>
          <w:bCs/>
          <w:sz w:val="20"/>
          <w:szCs w:val="20"/>
        </w:rPr>
        <w:tab/>
      </w:r>
      <w:r w:rsidRPr="00C43B42">
        <w:rPr>
          <w:rFonts w:asciiTheme="minorHAnsi" w:hAnsiTheme="minorHAnsi"/>
          <w:b/>
          <w:bCs/>
          <w:sz w:val="20"/>
          <w:szCs w:val="20"/>
        </w:rPr>
        <w:t>PLACE:</w:t>
      </w:r>
      <w:r w:rsidRPr="00C43B42">
        <w:rPr>
          <w:rFonts w:asciiTheme="minorHAnsi" w:hAnsiTheme="minorHAnsi"/>
          <w:bCs/>
          <w:sz w:val="20"/>
          <w:szCs w:val="20"/>
        </w:rPr>
        <w:t xml:space="preserve"> </w:t>
      </w:r>
      <w:r w:rsidR="0069258C">
        <w:rPr>
          <w:rFonts w:asciiTheme="minorHAnsi" w:hAnsiTheme="minorHAnsi"/>
          <w:bCs/>
          <w:sz w:val="20"/>
          <w:szCs w:val="20"/>
        </w:rPr>
        <w:t xml:space="preserve"> </w:t>
      </w:r>
      <w:r w:rsidR="007111DC">
        <w:rPr>
          <w:rFonts w:asciiTheme="minorHAnsi" w:hAnsiTheme="minorHAnsi"/>
          <w:bCs/>
          <w:color w:val="FF6600"/>
          <w:sz w:val="20"/>
          <w:szCs w:val="20"/>
        </w:rPr>
        <w:t>Hilltop High School</w:t>
      </w:r>
      <w:r w:rsidR="00817BB0">
        <w:rPr>
          <w:rFonts w:asciiTheme="minorHAnsi" w:hAnsiTheme="minorHAnsi"/>
          <w:bCs/>
          <w:color w:val="FF6600"/>
          <w:sz w:val="20"/>
          <w:szCs w:val="20"/>
        </w:rPr>
        <w:t>, Room 201</w:t>
      </w:r>
    </w:p>
    <w:p w14:paraId="7572480B" w14:textId="6C7A151E" w:rsidR="00726AAE" w:rsidRPr="00FB6403" w:rsidRDefault="00FB6403" w:rsidP="00FB6403">
      <w:pPr>
        <w:tabs>
          <w:tab w:val="left" w:pos="5130"/>
        </w:tabs>
        <w:autoSpaceDE w:val="0"/>
        <w:autoSpaceDN w:val="0"/>
        <w:adjustRightInd w:val="0"/>
        <w:ind w:left="810" w:hanging="81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r w:rsidR="004A4095">
        <w:rPr>
          <w:rFonts w:asciiTheme="minorHAnsi" w:hAnsiTheme="minorHAnsi"/>
          <w:bCs/>
          <w:sz w:val="20"/>
          <w:szCs w:val="20"/>
        </w:rPr>
        <w:t>6</w:t>
      </w:r>
      <w:r w:rsidR="004A4095" w:rsidRPr="00C43B42">
        <w:rPr>
          <w:rFonts w:asciiTheme="minorHAnsi" w:hAnsiTheme="minorHAnsi"/>
          <w:bCs/>
          <w:sz w:val="20"/>
          <w:szCs w:val="20"/>
        </w:rPr>
        <w:t>:00 p.m. Meeti</w:t>
      </w:r>
      <w:r w:rsidR="004A4095">
        <w:rPr>
          <w:rFonts w:asciiTheme="minorHAnsi" w:hAnsiTheme="minorHAnsi"/>
          <w:bCs/>
          <w:sz w:val="20"/>
          <w:szCs w:val="20"/>
        </w:rPr>
        <w:t>ng</w:t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 w:rsidR="00885E88">
        <w:rPr>
          <w:rFonts w:asciiTheme="minorHAnsi" w:hAnsiTheme="minorHAnsi"/>
          <w:bCs/>
          <w:color w:val="FF6600"/>
          <w:sz w:val="20"/>
          <w:szCs w:val="20"/>
        </w:rPr>
        <w:t>555 Claire Avenue</w:t>
      </w:r>
    </w:p>
    <w:p w14:paraId="69D08D91" w14:textId="537FBD5E" w:rsidR="0069258C" w:rsidRPr="00A752D4" w:rsidRDefault="0069258C" w:rsidP="00FB6403">
      <w:pPr>
        <w:tabs>
          <w:tab w:val="left" w:pos="810"/>
          <w:tab w:val="left" w:pos="5130"/>
        </w:tabs>
        <w:autoSpaceDE w:val="0"/>
        <w:autoSpaceDN w:val="0"/>
        <w:adjustRightInd w:val="0"/>
        <w:rPr>
          <w:rFonts w:asciiTheme="minorHAnsi" w:hAnsiTheme="minorHAnsi"/>
          <w:bCs/>
          <w:color w:val="FF6600"/>
          <w:sz w:val="20"/>
          <w:szCs w:val="20"/>
        </w:rPr>
      </w:pPr>
      <w:r w:rsidRPr="00A752D4">
        <w:rPr>
          <w:rFonts w:asciiTheme="minorHAnsi" w:hAnsiTheme="minorHAnsi"/>
          <w:bCs/>
          <w:color w:val="FF6600"/>
          <w:sz w:val="20"/>
          <w:szCs w:val="20"/>
        </w:rPr>
        <w:tab/>
      </w:r>
      <w:r w:rsidRPr="00A752D4">
        <w:rPr>
          <w:rFonts w:asciiTheme="minorHAnsi" w:hAnsiTheme="minorHAnsi"/>
          <w:bCs/>
          <w:color w:val="FF6600"/>
          <w:sz w:val="20"/>
          <w:szCs w:val="20"/>
        </w:rPr>
        <w:tab/>
      </w:r>
      <w:r w:rsidR="00FB6403">
        <w:rPr>
          <w:rFonts w:asciiTheme="minorHAnsi" w:hAnsiTheme="minorHAnsi"/>
          <w:bCs/>
          <w:color w:val="FF6600"/>
          <w:sz w:val="20"/>
          <w:szCs w:val="20"/>
        </w:rPr>
        <w:tab/>
      </w:r>
      <w:r w:rsidR="001A26BA" w:rsidRPr="00950577">
        <w:rPr>
          <w:rFonts w:ascii="Times Roman Bold" w:eastAsia="Batang" w:hAnsi="Times Roman Bold"/>
          <w:b/>
          <w:bCs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BAB95" wp14:editId="584A2F31">
                <wp:simplePos x="0" y="0"/>
                <wp:positionH relativeFrom="column">
                  <wp:posOffset>-406400</wp:posOffset>
                </wp:positionH>
                <wp:positionV relativeFrom="paragraph">
                  <wp:posOffset>452755</wp:posOffset>
                </wp:positionV>
                <wp:extent cx="6630035" cy="12598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4A04D" w14:textId="555F484A" w:rsidR="006D0C96" w:rsidRPr="008D1265" w:rsidRDefault="006D0C96" w:rsidP="006D0C9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8D1265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</w:rPr>
                              <w:t>Proposition O Ballot Language: School Classroom Safety and Repair Measure</w:t>
                            </w:r>
                            <w:r w:rsidRPr="008D1265"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  <w:t>. To improve learning/safety at every Sweetwater Union High School District campus by repairing/earthquake retrofitting classrooms/restrooms; installing upgraded fire safety systems, security fencing, safety lighting; upgrading science labs/computer technology; improving handicap accessibility; replacing leaking roofs, heating/air conditioning, outdated plumbing, removing asbestos, mold and lead paint</w:t>
                            </w:r>
                            <w:r w:rsidR="00817BB0"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  <w:t>. . .</w:t>
                            </w:r>
                          </w:p>
                          <w:p w14:paraId="0C03D3E5" w14:textId="36FA21AC" w:rsidR="001A26BA" w:rsidRDefault="001A26BA" w:rsidP="001A2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BAB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pt;margin-top:35.65pt;width:522.0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" filled="f" stroked="f">
                <v:textbox>
                  <w:txbxContent>
                    <w:p w14:paraId="7DA4A04D" w14:textId="555F484A" w:rsidR="006D0C96" w:rsidRPr="008D1265" w:rsidRDefault="006D0C96" w:rsidP="006D0C96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8D1265">
                        <w:rPr>
                          <w:rFonts w:ascii="Helvetica" w:hAnsi="Helvetica" w:cs="Helvetica"/>
                          <w:b/>
                          <w:color w:val="000000" w:themeColor="text1"/>
                        </w:rPr>
                        <w:t>Proposition O Ballot Language: School Classroom Safety and Repair Measure</w:t>
                      </w:r>
                      <w:r w:rsidRPr="008D1265">
                        <w:rPr>
                          <w:rFonts w:ascii="Helvetica" w:hAnsi="Helvetica" w:cs="Helvetica"/>
                          <w:color w:val="000000" w:themeColor="text1"/>
                        </w:rPr>
                        <w:t>. To improve learning/safety at every Sweetwater Union High School District campus by repairing/earthquake retrofitting classrooms/restrooms; installing upgraded fire safety systems, security fencing, safety lighting; upgrading science labs/computer technology; improving handicap accessibility; replacing leaking roofs, heating/air conditioning, outdated plumbing, removing asbestos, mold and lead paint</w:t>
                      </w:r>
                      <w:r w:rsidR="00817BB0">
                        <w:rPr>
                          <w:rFonts w:ascii="Helvetica" w:hAnsi="Helvetica" w:cs="Helvetica"/>
                          <w:color w:val="000000" w:themeColor="text1"/>
                        </w:rPr>
                        <w:t>. . .</w:t>
                      </w:r>
                    </w:p>
                    <w:p w14:paraId="0C03D3E5" w14:textId="36FA21AC" w:rsidR="001A26BA" w:rsidRDefault="001A26BA" w:rsidP="001A26BA"/>
                  </w:txbxContent>
                </v:textbox>
                <w10:wrap type="square"/>
              </v:shape>
            </w:pict>
          </mc:Fallback>
        </mc:AlternateContent>
      </w:r>
      <w:r w:rsidR="00697A29">
        <w:rPr>
          <w:rFonts w:asciiTheme="minorHAnsi" w:hAnsiTheme="minorHAnsi"/>
          <w:bCs/>
          <w:color w:val="FF6600"/>
          <w:sz w:val="20"/>
          <w:szCs w:val="20"/>
        </w:rPr>
        <w:t xml:space="preserve">Chula Vista, CA  </w:t>
      </w:r>
      <w:r w:rsidR="00885E88">
        <w:rPr>
          <w:rFonts w:asciiTheme="minorHAnsi" w:hAnsiTheme="minorHAnsi"/>
          <w:bCs/>
          <w:color w:val="FF6600"/>
          <w:sz w:val="20"/>
          <w:szCs w:val="20"/>
        </w:rPr>
        <w:t>91910</w:t>
      </w:r>
    </w:p>
    <w:p w14:paraId="02EE93FE" w14:textId="77F9A33E" w:rsidR="00726AAE" w:rsidRDefault="00726AAE" w:rsidP="00726AAE">
      <w:pPr>
        <w:pStyle w:val="Header"/>
        <w:jc w:val="center"/>
        <w:rPr>
          <w:rFonts w:ascii="Times Roman Bold" w:eastAsia="Batang" w:hAnsi="Times Roman Bold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1492">
        <w:rPr>
          <w:rFonts w:ascii="Times Roman Bold" w:eastAsia="Batang" w:hAnsi="Times Roman Bold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14:paraId="630D4D62" w14:textId="77777777" w:rsidR="001A26BA" w:rsidRDefault="001A26BA" w:rsidP="00726AAE">
      <w:pPr>
        <w:pStyle w:val="Header"/>
        <w:jc w:val="center"/>
        <w:rPr>
          <w:rFonts w:ascii="Times Roman Bold" w:eastAsia="Batang" w:hAnsi="Times Roman Bold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B028CE" w14:textId="77777777" w:rsidR="00726AAE" w:rsidRPr="00B06043" w:rsidRDefault="00726AAE" w:rsidP="00726AAE">
      <w:pPr>
        <w:widowControl w:val="0"/>
        <w:shd w:val="clear" w:color="auto" w:fill="EEECE1"/>
        <w:rPr>
          <w:rFonts w:ascii="Vani" w:hAnsi="Vani" w:cs="Vani"/>
          <w:b/>
          <w:iCs/>
          <w:sz w:val="8"/>
          <w:szCs w:val="8"/>
        </w:rPr>
      </w:pPr>
    </w:p>
    <w:p w14:paraId="221A1CCA" w14:textId="77777777" w:rsidR="00726AAE" w:rsidRDefault="00726AAE" w:rsidP="00726A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CF3378" w14:textId="113764F9" w:rsidR="00726AAE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817BB0">
        <w:rPr>
          <w:rFonts w:ascii="Arial" w:hAnsi="Arial" w:cs="Arial"/>
          <w:sz w:val="22"/>
          <w:szCs w:val="22"/>
        </w:rPr>
        <w:t>Call M</w:t>
      </w:r>
      <w:r w:rsidR="0069258C" w:rsidRPr="00817BB0">
        <w:rPr>
          <w:rFonts w:ascii="Arial" w:hAnsi="Arial" w:cs="Arial"/>
          <w:sz w:val="22"/>
          <w:szCs w:val="22"/>
        </w:rPr>
        <w:t xml:space="preserve">eeting to Order @ </w:t>
      </w:r>
      <w:r w:rsidR="001132DD">
        <w:rPr>
          <w:rFonts w:ascii="Arial" w:hAnsi="Arial" w:cs="Arial"/>
          <w:sz w:val="22"/>
          <w:szCs w:val="22"/>
        </w:rPr>
        <w:t>5:3</w:t>
      </w:r>
      <w:r w:rsidR="00FB6403" w:rsidRPr="00817BB0">
        <w:rPr>
          <w:rFonts w:ascii="Arial" w:hAnsi="Arial" w:cs="Arial"/>
          <w:sz w:val="22"/>
          <w:szCs w:val="22"/>
        </w:rPr>
        <w:t>0</w:t>
      </w:r>
      <w:r w:rsidRPr="00817BB0">
        <w:rPr>
          <w:rFonts w:ascii="Arial" w:hAnsi="Arial" w:cs="Arial"/>
          <w:sz w:val="22"/>
          <w:szCs w:val="22"/>
        </w:rPr>
        <w:t xml:space="preserve"> p.m.</w:t>
      </w:r>
    </w:p>
    <w:p w14:paraId="06A0AE7F" w14:textId="77777777" w:rsidR="001132DD" w:rsidRDefault="001132DD" w:rsidP="00113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29571D" w14:textId="63B73608" w:rsidR="001132DD" w:rsidRPr="00817BB0" w:rsidRDefault="001132DD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 Tour 5:30-6:00 p.m.</w:t>
      </w:r>
    </w:p>
    <w:p w14:paraId="4DF66460" w14:textId="77777777" w:rsidR="0069258C" w:rsidRPr="001132DD" w:rsidRDefault="0069258C" w:rsidP="00113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49F744" w14:textId="77777777" w:rsidR="00726AAE" w:rsidRPr="00817BB0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817BB0">
        <w:rPr>
          <w:rFonts w:ascii="Arial" w:hAnsi="Arial" w:cs="Arial"/>
          <w:sz w:val="22"/>
          <w:szCs w:val="22"/>
        </w:rPr>
        <w:t>Roll Call &amp; Pledge of Allegiance</w:t>
      </w:r>
    </w:p>
    <w:p w14:paraId="4C5418BB" w14:textId="77777777" w:rsidR="00726AAE" w:rsidRPr="001132DD" w:rsidRDefault="00726A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458C62" w14:textId="77777777" w:rsidR="00726AAE" w:rsidRPr="00817BB0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817BB0">
        <w:rPr>
          <w:rFonts w:ascii="Arial" w:hAnsi="Arial" w:cs="Arial"/>
          <w:sz w:val="22"/>
          <w:szCs w:val="22"/>
        </w:rPr>
        <w:t>Public Comment</w:t>
      </w:r>
    </w:p>
    <w:p w14:paraId="74276C42" w14:textId="77777777" w:rsidR="00726AAE" w:rsidRPr="001132DD" w:rsidRDefault="00726AAE">
      <w:pPr>
        <w:rPr>
          <w:rFonts w:ascii="Arial" w:hAnsi="Arial" w:cs="Arial"/>
          <w:sz w:val="22"/>
          <w:szCs w:val="22"/>
        </w:rPr>
      </w:pPr>
    </w:p>
    <w:p w14:paraId="277105F5" w14:textId="7C51101D" w:rsidR="00726AAE" w:rsidRPr="00817BB0" w:rsidRDefault="00726AAE" w:rsidP="001132DD">
      <w:pPr>
        <w:numPr>
          <w:ilvl w:val="0"/>
          <w:numId w:val="2"/>
        </w:numPr>
        <w:tabs>
          <w:tab w:val="left" w:pos="369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817BB0">
        <w:rPr>
          <w:rFonts w:ascii="Arial" w:hAnsi="Arial" w:cs="Arial"/>
          <w:sz w:val="22"/>
          <w:szCs w:val="22"/>
        </w:rPr>
        <w:t>Approval of Meeting Minutes</w:t>
      </w:r>
      <w:r w:rsidR="004947F6" w:rsidRPr="00817BB0">
        <w:rPr>
          <w:rFonts w:ascii="Arial" w:hAnsi="Arial" w:cs="Arial"/>
          <w:sz w:val="22"/>
          <w:szCs w:val="22"/>
        </w:rPr>
        <w:t>:</w:t>
      </w:r>
      <w:r w:rsidR="004947F6" w:rsidRPr="00817BB0">
        <w:rPr>
          <w:rFonts w:ascii="Arial" w:hAnsi="Arial" w:cs="Arial"/>
          <w:sz w:val="22"/>
          <w:szCs w:val="22"/>
        </w:rPr>
        <w:tab/>
      </w:r>
      <w:r w:rsidR="00FB6403" w:rsidRPr="00817BB0">
        <w:rPr>
          <w:rFonts w:ascii="Arial" w:hAnsi="Arial" w:cs="Arial"/>
          <w:sz w:val="22"/>
          <w:szCs w:val="22"/>
        </w:rPr>
        <w:t>0</w:t>
      </w:r>
      <w:r w:rsidR="009A10E4" w:rsidRPr="00817BB0">
        <w:rPr>
          <w:rFonts w:ascii="Arial" w:hAnsi="Arial" w:cs="Arial"/>
          <w:sz w:val="22"/>
          <w:szCs w:val="22"/>
        </w:rPr>
        <w:t>9/21/16</w:t>
      </w:r>
      <w:r w:rsidR="00FB6403" w:rsidRPr="00817BB0">
        <w:rPr>
          <w:rFonts w:ascii="Arial" w:hAnsi="Arial" w:cs="Arial"/>
          <w:sz w:val="22"/>
          <w:szCs w:val="22"/>
        </w:rPr>
        <w:t xml:space="preserve"> – </w:t>
      </w:r>
      <w:r w:rsidRPr="00817BB0">
        <w:rPr>
          <w:rFonts w:ascii="Arial" w:hAnsi="Arial" w:cs="Arial"/>
          <w:sz w:val="22"/>
          <w:szCs w:val="22"/>
        </w:rPr>
        <w:t>Un-adopted</w:t>
      </w:r>
    </w:p>
    <w:p w14:paraId="37C7F362" w14:textId="77777777" w:rsidR="00F26B28" w:rsidRPr="001132DD" w:rsidRDefault="00F26B28" w:rsidP="001132DD">
      <w:pPr>
        <w:tabs>
          <w:tab w:val="left" w:pos="369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48AA22" w14:textId="7AC06395" w:rsidR="003A582D" w:rsidRPr="00817BB0" w:rsidRDefault="009A10E4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817BB0">
        <w:rPr>
          <w:rFonts w:ascii="Arial" w:hAnsi="Arial" w:cs="Arial"/>
          <w:sz w:val="22"/>
          <w:szCs w:val="22"/>
        </w:rPr>
        <w:t xml:space="preserve">Mutual Settlement Agreement with </w:t>
      </w:r>
      <w:proofErr w:type="spellStart"/>
      <w:r w:rsidRPr="00817BB0">
        <w:rPr>
          <w:rFonts w:ascii="Arial" w:hAnsi="Arial" w:cs="Arial"/>
          <w:sz w:val="22"/>
          <w:szCs w:val="22"/>
        </w:rPr>
        <w:t>Whi</w:t>
      </w:r>
      <w:r w:rsidR="00817BB0" w:rsidRPr="00817BB0">
        <w:rPr>
          <w:rFonts w:ascii="Arial" w:hAnsi="Arial" w:cs="Arial"/>
          <w:sz w:val="22"/>
          <w:szCs w:val="22"/>
        </w:rPr>
        <w:t>l</w:t>
      </w:r>
      <w:r w:rsidRPr="00817BB0">
        <w:rPr>
          <w:rFonts w:ascii="Arial" w:hAnsi="Arial" w:cs="Arial"/>
          <w:sz w:val="22"/>
          <w:szCs w:val="22"/>
        </w:rPr>
        <w:t>lock</w:t>
      </w:r>
      <w:proofErr w:type="spellEnd"/>
      <w:r w:rsidRPr="00817BB0">
        <w:rPr>
          <w:rFonts w:ascii="Arial" w:hAnsi="Arial" w:cs="Arial"/>
          <w:sz w:val="22"/>
          <w:szCs w:val="22"/>
        </w:rPr>
        <w:t xml:space="preserve"> Construction</w:t>
      </w:r>
    </w:p>
    <w:p w14:paraId="18B3BE3C" w14:textId="77777777" w:rsidR="003A582D" w:rsidRPr="001132DD" w:rsidRDefault="003A582D" w:rsidP="00113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25B035" w14:textId="41B93BBF" w:rsidR="00817BB0" w:rsidRPr="00817BB0" w:rsidRDefault="003A582D" w:rsidP="001132D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817BB0">
        <w:rPr>
          <w:rFonts w:ascii="Arial" w:hAnsi="Arial" w:cs="Arial"/>
          <w:sz w:val="22"/>
          <w:szCs w:val="22"/>
        </w:rPr>
        <w:t>Paul Woods-District Design Standards</w:t>
      </w:r>
      <w:r w:rsidR="00C856CD" w:rsidRPr="00817BB0">
        <w:rPr>
          <w:rFonts w:ascii="Arial" w:hAnsi="Arial" w:cs="Arial"/>
          <w:sz w:val="22"/>
          <w:szCs w:val="22"/>
        </w:rPr>
        <w:t xml:space="preserve"> Update</w:t>
      </w:r>
    </w:p>
    <w:p w14:paraId="5318A873" w14:textId="77777777" w:rsidR="00726AAE" w:rsidRPr="001132DD" w:rsidRDefault="00726AAE" w:rsidP="001132DD">
      <w:pPr>
        <w:pStyle w:val="ListParagraph"/>
        <w:autoSpaceDE w:val="0"/>
        <w:autoSpaceDN w:val="0"/>
        <w:adjustRightInd w:val="0"/>
        <w:ind w:left="0"/>
        <w:contextualSpacing/>
        <w:rPr>
          <w:rFonts w:ascii="Arial" w:hAnsi="Arial" w:cs="Arial"/>
          <w:sz w:val="22"/>
          <w:szCs w:val="22"/>
        </w:rPr>
      </w:pPr>
    </w:p>
    <w:p w14:paraId="74032867" w14:textId="77777777" w:rsidR="00726AAE" w:rsidRPr="00817BB0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817BB0">
        <w:rPr>
          <w:rFonts w:ascii="Arial" w:hAnsi="Arial" w:cs="Arial"/>
          <w:sz w:val="22"/>
          <w:szCs w:val="22"/>
        </w:rPr>
        <w:t xml:space="preserve">Performance Audit </w:t>
      </w:r>
    </w:p>
    <w:p w14:paraId="3831F573" w14:textId="77777777" w:rsidR="00726AAE" w:rsidRPr="00817BB0" w:rsidRDefault="00726AAE" w:rsidP="001132DD">
      <w:pPr>
        <w:pStyle w:val="ListParagraph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22"/>
          <w:szCs w:val="22"/>
        </w:rPr>
      </w:pPr>
      <w:r w:rsidRPr="00817BB0">
        <w:rPr>
          <w:rFonts w:ascii="Arial" w:hAnsi="Arial" w:cs="Arial"/>
          <w:sz w:val="22"/>
          <w:szCs w:val="22"/>
        </w:rPr>
        <w:t xml:space="preserve">District Implementation Plan </w:t>
      </w:r>
    </w:p>
    <w:p w14:paraId="6FA20455" w14:textId="77777777" w:rsidR="00726AAE" w:rsidRPr="00817BB0" w:rsidRDefault="00726AAE" w:rsidP="001132DD">
      <w:pPr>
        <w:pStyle w:val="ListParagraph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22"/>
          <w:szCs w:val="22"/>
        </w:rPr>
      </w:pPr>
      <w:r w:rsidRPr="00817BB0">
        <w:rPr>
          <w:rFonts w:ascii="Arial" w:hAnsi="Arial" w:cs="Arial"/>
          <w:sz w:val="22"/>
          <w:szCs w:val="22"/>
        </w:rPr>
        <w:t>Progress Update</w:t>
      </w:r>
    </w:p>
    <w:p w14:paraId="358D1CA0" w14:textId="77777777" w:rsidR="00726AAE" w:rsidRPr="00817BB0" w:rsidRDefault="00726AAE" w:rsidP="001132DD">
      <w:pPr>
        <w:pStyle w:val="ListParagraph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22"/>
          <w:szCs w:val="22"/>
        </w:rPr>
      </w:pPr>
      <w:r w:rsidRPr="00817BB0">
        <w:rPr>
          <w:rFonts w:ascii="Arial" w:hAnsi="Arial" w:cs="Arial"/>
          <w:sz w:val="22"/>
          <w:szCs w:val="22"/>
        </w:rPr>
        <w:t>Scope and Schedule Next Year’s Audit</w:t>
      </w:r>
    </w:p>
    <w:p w14:paraId="019007C3" w14:textId="77777777" w:rsidR="00726AAE" w:rsidRPr="001132DD" w:rsidRDefault="00726AAE" w:rsidP="001132DD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</w:p>
    <w:p w14:paraId="0D866AF5" w14:textId="77777777" w:rsidR="00726AAE" w:rsidRPr="00817BB0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817BB0">
        <w:rPr>
          <w:rFonts w:ascii="Arial" w:hAnsi="Arial" w:cs="Arial"/>
          <w:sz w:val="22"/>
          <w:szCs w:val="22"/>
        </w:rPr>
        <w:t>Bond Project Updates</w:t>
      </w:r>
      <w:r w:rsidRPr="00817BB0">
        <w:rPr>
          <w:rFonts w:ascii="Arial" w:hAnsi="Arial" w:cs="Arial"/>
          <w:sz w:val="22"/>
          <w:szCs w:val="22"/>
        </w:rPr>
        <w:tab/>
      </w:r>
    </w:p>
    <w:p w14:paraId="78C1E56F" w14:textId="77777777" w:rsidR="00726AAE" w:rsidRPr="00817BB0" w:rsidRDefault="00726AAE" w:rsidP="001132DD">
      <w:pPr>
        <w:pStyle w:val="ListParagraph"/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22"/>
          <w:szCs w:val="22"/>
        </w:rPr>
      </w:pPr>
      <w:r w:rsidRPr="00817BB0">
        <w:rPr>
          <w:rFonts w:ascii="Arial" w:hAnsi="Arial" w:cs="Arial"/>
          <w:sz w:val="22"/>
          <w:szCs w:val="22"/>
        </w:rPr>
        <w:t xml:space="preserve">Project Status Reports </w:t>
      </w:r>
    </w:p>
    <w:p w14:paraId="418BD404" w14:textId="77777777" w:rsidR="00726AAE" w:rsidRPr="00817BB0" w:rsidRDefault="00726AAE" w:rsidP="001132DD">
      <w:pPr>
        <w:pStyle w:val="ListParagraph"/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22"/>
          <w:szCs w:val="22"/>
        </w:rPr>
      </w:pPr>
      <w:r w:rsidRPr="00817BB0">
        <w:rPr>
          <w:rFonts w:ascii="Arial" w:hAnsi="Arial" w:cs="Arial"/>
          <w:sz w:val="22"/>
          <w:szCs w:val="22"/>
        </w:rPr>
        <w:t>Project Financial Summary</w:t>
      </w:r>
    </w:p>
    <w:p w14:paraId="2C5162EA" w14:textId="77777777" w:rsidR="00726AAE" w:rsidRPr="00817BB0" w:rsidRDefault="00726AAE" w:rsidP="001132DD">
      <w:pPr>
        <w:pStyle w:val="ListParagraph"/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22"/>
          <w:szCs w:val="22"/>
        </w:rPr>
      </w:pPr>
      <w:r w:rsidRPr="00817BB0">
        <w:rPr>
          <w:rFonts w:ascii="Arial" w:hAnsi="Arial" w:cs="Arial"/>
          <w:sz w:val="22"/>
          <w:szCs w:val="22"/>
        </w:rPr>
        <w:t>Program Management Update/Master Plan</w:t>
      </w:r>
    </w:p>
    <w:p w14:paraId="520D2133" w14:textId="5CBF8016" w:rsidR="003A582D" w:rsidRPr="00817BB0" w:rsidRDefault="003A582D" w:rsidP="001132DD">
      <w:pPr>
        <w:pStyle w:val="ListParagraph"/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22"/>
          <w:szCs w:val="22"/>
        </w:rPr>
      </w:pPr>
      <w:r w:rsidRPr="00817BB0">
        <w:rPr>
          <w:rFonts w:ascii="Arial" w:hAnsi="Arial" w:cs="Arial"/>
          <w:sz w:val="22"/>
          <w:szCs w:val="22"/>
        </w:rPr>
        <w:t>Bond Project Updates</w:t>
      </w:r>
    </w:p>
    <w:p w14:paraId="021017D2" w14:textId="3E6E7203" w:rsidR="00FD5563" w:rsidRPr="00817BB0" w:rsidRDefault="00FD5563" w:rsidP="001132DD">
      <w:pPr>
        <w:pStyle w:val="ListParagraph"/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22"/>
          <w:szCs w:val="22"/>
        </w:rPr>
      </w:pPr>
      <w:r w:rsidRPr="00817BB0">
        <w:rPr>
          <w:rFonts w:ascii="Arial" w:hAnsi="Arial" w:cs="Arial"/>
          <w:sz w:val="22"/>
          <w:szCs w:val="22"/>
        </w:rPr>
        <w:t>Athletic Improvements Bond Sale 2</w:t>
      </w:r>
    </w:p>
    <w:p w14:paraId="1789404C" w14:textId="5668FDC2" w:rsidR="00E275F9" w:rsidRPr="00817BB0" w:rsidRDefault="00E275F9" w:rsidP="001132DD">
      <w:pPr>
        <w:pStyle w:val="ListParagraph"/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22"/>
          <w:szCs w:val="22"/>
        </w:rPr>
      </w:pPr>
      <w:r w:rsidRPr="00817BB0">
        <w:rPr>
          <w:rFonts w:ascii="Arial" w:hAnsi="Arial" w:cs="Arial"/>
          <w:sz w:val="22"/>
          <w:szCs w:val="22"/>
        </w:rPr>
        <w:t>Enterprise Software System Integration</w:t>
      </w:r>
    </w:p>
    <w:p w14:paraId="14021381" w14:textId="77777777" w:rsidR="00726AAE" w:rsidRPr="001132DD" w:rsidRDefault="00726AAE" w:rsidP="00113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B2F0EA" w14:textId="77777777" w:rsidR="00726AAE" w:rsidRPr="00817BB0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817BB0">
        <w:rPr>
          <w:rFonts w:ascii="Arial" w:hAnsi="Arial" w:cs="Arial"/>
          <w:sz w:val="22"/>
          <w:szCs w:val="22"/>
        </w:rPr>
        <w:t>Board Items Report</w:t>
      </w:r>
    </w:p>
    <w:p w14:paraId="21D10B90" w14:textId="77777777" w:rsidR="00726AAE" w:rsidRPr="001132DD" w:rsidRDefault="00726A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46FE66" w14:textId="326C0C4A" w:rsidR="00B04FBB" w:rsidRPr="00817BB0" w:rsidRDefault="00E275F9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817BB0">
        <w:rPr>
          <w:rFonts w:ascii="Arial" w:hAnsi="Arial" w:cs="Arial"/>
          <w:sz w:val="22"/>
          <w:szCs w:val="22"/>
        </w:rPr>
        <w:t>Status of Warranty Log Implementation</w:t>
      </w:r>
      <w:r w:rsidR="00B04FBB" w:rsidRPr="00817BB0">
        <w:rPr>
          <w:rFonts w:ascii="Arial" w:hAnsi="Arial" w:cs="Arial"/>
          <w:sz w:val="22"/>
          <w:szCs w:val="22"/>
        </w:rPr>
        <w:t xml:space="preserve"> </w:t>
      </w:r>
    </w:p>
    <w:p w14:paraId="310143E4" w14:textId="77777777" w:rsidR="006D0C96" w:rsidRPr="00817BB0" w:rsidRDefault="006D0C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6D9C61" w14:textId="03DBDF9F" w:rsidR="00567FC8" w:rsidRPr="00817BB0" w:rsidRDefault="00E275F9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817BB0">
        <w:rPr>
          <w:rFonts w:ascii="Arial" w:hAnsi="Arial" w:cs="Arial"/>
          <w:sz w:val="22"/>
          <w:szCs w:val="22"/>
        </w:rPr>
        <w:t xml:space="preserve">Annual Report </w:t>
      </w:r>
    </w:p>
    <w:p w14:paraId="0AC8BC59" w14:textId="77777777" w:rsidR="00E275F9" w:rsidRPr="00817BB0" w:rsidRDefault="00E275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CDE63D" w14:textId="6A63F3B4" w:rsidR="00E275F9" w:rsidRPr="00817BB0" w:rsidRDefault="00E275F9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817BB0">
        <w:rPr>
          <w:rFonts w:ascii="Arial" w:hAnsi="Arial" w:cs="Arial"/>
          <w:sz w:val="22"/>
          <w:szCs w:val="22"/>
        </w:rPr>
        <w:t>CBOC Role in Future Bond Elections/Joint Meeting of CBOC and Board</w:t>
      </w:r>
    </w:p>
    <w:p w14:paraId="251E9BC6" w14:textId="77777777" w:rsidR="00E275F9" w:rsidRPr="00817BB0" w:rsidRDefault="00E275F9" w:rsidP="00113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B358CB" w14:textId="77777777" w:rsidR="00726AAE" w:rsidRPr="00817BB0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hanging="630"/>
        <w:rPr>
          <w:rFonts w:ascii="Arial" w:hAnsi="Arial" w:cs="Arial"/>
          <w:sz w:val="22"/>
          <w:szCs w:val="22"/>
        </w:rPr>
      </w:pPr>
      <w:r w:rsidRPr="00817BB0">
        <w:rPr>
          <w:rFonts w:ascii="Arial" w:hAnsi="Arial" w:cs="Arial"/>
          <w:sz w:val="22"/>
          <w:szCs w:val="22"/>
        </w:rPr>
        <w:t>Committee Member Reports:  Individual members of the CBOC may make announcements or raise issues to be addressed in the future.</w:t>
      </w:r>
    </w:p>
    <w:p w14:paraId="11621700" w14:textId="77777777" w:rsidR="00726AAE" w:rsidRPr="001132DD" w:rsidRDefault="00726AAE">
      <w:pPr>
        <w:rPr>
          <w:rFonts w:ascii="Arial" w:hAnsi="Arial" w:cs="Arial"/>
          <w:sz w:val="22"/>
          <w:szCs w:val="22"/>
        </w:rPr>
      </w:pPr>
    </w:p>
    <w:p w14:paraId="7B1917C3" w14:textId="77777777" w:rsidR="00726AAE" w:rsidRPr="00817BB0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817BB0">
        <w:rPr>
          <w:rFonts w:ascii="Arial" w:hAnsi="Arial" w:cs="Arial"/>
          <w:sz w:val="22"/>
          <w:szCs w:val="22"/>
        </w:rPr>
        <w:t>Meeting Schedule/Format</w:t>
      </w:r>
    </w:p>
    <w:p w14:paraId="0CB19FF6" w14:textId="77777777" w:rsidR="00726AAE" w:rsidRPr="00817BB0" w:rsidRDefault="00726AAE" w:rsidP="001132DD">
      <w:pPr>
        <w:numPr>
          <w:ilvl w:val="1"/>
          <w:numId w:val="6"/>
        </w:numPr>
        <w:tabs>
          <w:tab w:val="clear" w:pos="1710"/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22"/>
          <w:szCs w:val="22"/>
        </w:rPr>
      </w:pPr>
      <w:r w:rsidRPr="00817BB0">
        <w:rPr>
          <w:rFonts w:ascii="Arial" w:hAnsi="Arial" w:cs="Arial"/>
          <w:sz w:val="22"/>
          <w:szCs w:val="22"/>
        </w:rPr>
        <w:t>Future Training Workshop</w:t>
      </w:r>
    </w:p>
    <w:p w14:paraId="15524742" w14:textId="77777777" w:rsidR="00726AAE" w:rsidRPr="00817BB0" w:rsidRDefault="00726AAE" w:rsidP="001132DD">
      <w:pPr>
        <w:numPr>
          <w:ilvl w:val="1"/>
          <w:numId w:val="6"/>
        </w:numPr>
        <w:tabs>
          <w:tab w:val="clear" w:pos="1710"/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22"/>
          <w:szCs w:val="22"/>
        </w:rPr>
      </w:pPr>
      <w:r w:rsidRPr="00817BB0">
        <w:rPr>
          <w:rFonts w:ascii="Arial" w:hAnsi="Arial" w:cs="Arial"/>
          <w:sz w:val="22"/>
          <w:szCs w:val="22"/>
        </w:rPr>
        <w:t>Calendar site locations for future regular CBOC Meetings (site tours)</w:t>
      </w:r>
    </w:p>
    <w:p w14:paraId="10846CDF" w14:textId="77777777" w:rsidR="00726AAE" w:rsidRPr="001132DD" w:rsidRDefault="00726AAE" w:rsidP="00113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515BD6" w14:textId="77777777" w:rsidR="00726AAE" w:rsidRPr="00817BB0" w:rsidRDefault="00726AAE" w:rsidP="001132DD">
      <w:pPr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817BB0">
        <w:rPr>
          <w:rFonts w:ascii="Arial" w:hAnsi="Arial" w:cs="Arial"/>
          <w:sz w:val="22"/>
          <w:szCs w:val="22"/>
        </w:rPr>
        <w:t>Staff Announcements</w:t>
      </w:r>
    </w:p>
    <w:p w14:paraId="233CFCC2" w14:textId="77777777" w:rsidR="00726AAE" w:rsidRPr="001132DD" w:rsidRDefault="00726AAE" w:rsidP="00113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B9540C" w14:textId="77777777" w:rsidR="00726AAE" w:rsidRPr="00817BB0" w:rsidRDefault="00726AAE" w:rsidP="001132DD">
      <w:pPr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817BB0">
        <w:rPr>
          <w:rFonts w:ascii="Arial" w:hAnsi="Arial" w:cs="Arial"/>
          <w:sz w:val="22"/>
          <w:szCs w:val="22"/>
        </w:rPr>
        <w:t>Adjourn</w:t>
      </w:r>
    </w:p>
    <w:sectPr w:rsidR="00726AAE" w:rsidRPr="00817BB0" w:rsidSect="00113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Roman Bold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ani">
    <w:altName w:val="Telugu Sangam MN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135EA"/>
    <w:multiLevelType w:val="hybridMultilevel"/>
    <w:tmpl w:val="BF7E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C090C"/>
    <w:multiLevelType w:val="hybridMultilevel"/>
    <w:tmpl w:val="4606D7A2"/>
    <w:lvl w:ilvl="0" w:tplc="F49CD04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2"/>
        <w:szCs w:val="18"/>
      </w:rPr>
    </w:lvl>
    <w:lvl w:ilvl="1" w:tplc="6442906C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956FC"/>
    <w:multiLevelType w:val="hybridMultilevel"/>
    <w:tmpl w:val="78885C6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58F628AB"/>
    <w:multiLevelType w:val="hybridMultilevel"/>
    <w:tmpl w:val="C0BC9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45E88"/>
    <w:multiLevelType w:val="hybridMultilevel"/>
    <w:tmpl w:val="399C9A76"/>
    <w:lvl w:ilvl="0" w:tplc="046054A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DA19D0"/>
    <w:multiLevelType w:val="hybridMultilevel"/>
    <w:tmpl w:val="0D04D4F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AE"/>
    <w:rsid w:val="00015AB0"/>
    <w:rsid w:val="0010053F"/>
    <w:rsid w:val="001132DD"/>
    <w:rsid w:val="00157C23"/>
    <w:rsid w:val="00192E8A"/>
    <w:rsid w:val="001A26BA"/>
    <w:rsid w:val="003A582D"/>
    <w:rsid w:val="003B1E76"/>
    <w:rsid w:val="00485636"/>
    <w:rsid w:val="004947F6"/>
    <w:rsid w:val="004A4095"/>
    <w:rsid w:val="00513BE4"/>
    <w:rsid w:val="00567FC8"/>
    <w:rsid w:val="0069258C"/>
    <w:rsid w:val="00697A29"/>
    <w:rsid w:val="006D0C96"/>
    <w:rsid w:val="006F715B"/>
    <w:rsid w:val="007111DC"/>
    <w:rsid w:val="0072142F"/>
    <w:rsid w:val="00726AAE"/>
    <w:rsid w:val="007F0852"/>
    <w:rsid w:val="00817BB0"/>
    <w:rsid w:val="00885E88"/>
    <w:rsid w:val="008E4409"/>
    <w:rsid w:val="00946814"/>
    <w:rsid w:val="00950577"/>
    <w:rsid w:val="00987197"/>
    <w:rsid w:val="009A0293"/>
    <w:rsid w:val="009A10E4"/>
    <w:rsid w:val="00A752D4"/>
    <w:rsid w:val="00B04FBB"/>
    <w:rsid w:val="00C856CD"/>
    <w:rsid w:val="00CE7583"/>
    <w:rsid w:val="00D553A9"/>
    <w:rsid w:val="00DE62DC"/>
    <w:rsid w:val="00E20541"/>
    <w:rsid w:val="00E2592C"/>
    <w:rsid w:val="00E275F9"/>
    <w:rsid w:val="00F26B28"/>
    <w:rsid w:val="00F43E97"/>
    <w:rsid w:val="00FB6403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1A2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26AAE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726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A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Sweetwater Union High School District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Wilderson</dc:creator>
  <cp:keywords/>
  <dc:description/>
  <cp:lastModifiedBy>Diane Wilderson</cp:lastModifiedBy>
  <cp:revision>7</cp:revision>
  <cp:lastPrinted>2016-10-13T14:57:00Z</cp:lastPrinted>
  <dcterms:created xsi:type="dcterms:W3CDTF">2016-10-12T19:18:00Z</dcterms:created>
  <dcterms:modified xsi:type="dcterms:W3CDTF">2016-10-13T15:01:00Z</dcterms:modified>
</cp:coreProperties>
</file>